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9DD0B" w14:textId="76FBD88D" w:rsidR="00F17CC2" w:rsidRDefault="00083F0F" w:rsidP="00F17CC2">
      <w:pPr>
        <w:jc w:val="center"/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Capacity Café </w:t>
      </w:r>
      <w:r w:rsidR="00F17CC2" w:rsidRPr="0058656A">
        <w:rPr>
          <w:rFonts w:ascii="Calibri" w:hAnsi="Calibri" w:cs="Calibri"/>
          <w:sz w:val="22"/>
          <w:szCs w:val="22"/>
        </w:rPr>
        <w:t>Breakout room discussions</w:t>
      </w:r>
      <w:r w:rsidR="00F665BE">
        <w:rPr>
          <w:rFonts w:ascii="Calibri" w:hAnsi="Calibri" w:cs="Calibri"/>
          <w:sz w:val="22"/>
          <w:szCs w:val="22"/>
        </w:rPr>
        <w:t xml:space="preserve"> guide for Facilitators and Notetakers</w:t>
      </w:r>
    </w:p>
    <w:p w14:paraId="135FEF1C" w14:textId="35587E56" w:rsidR="00F665BE" w:rsidRPr="0058656A" w:rsidRDefault="00F665BE" w:rsidP="00F17CC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F665BE">
        <w:rPr>
          <w:rFonts w:ascii="Calibri" w:hAnsi="Calibri" w:cs="Calibri"/>
          <w:sz w:val="22"/>
          <w:szCs w:val="22"/>
          <w:highlight w:val="yellow"/>
        </w:rPr>
        <w:t>If hosting the event face-to-face, adjust the sections accordingly</w:t>
      </w:r>
      <w:r>
        <w:rPr>
          <w:rFonts w:ascii="Calibri" w:hAnsi="Calibri" w:cs="Calibri"/>
          <w:sz w:val="22"/>
          <w:szCs w:val="22"/>
        </w:rPr>
        <w:t>)</w:t>
      </w:r>
    </w:p>
    <w:p w14:paraId="676C1967" w14:textId="77777777" w:rsidR="00E73991" w:rsidRPr="0058656A" w:rsidRDefault="00E73991">
      <w:pPr>
        <w:rPr>
          <w:rFonts w:ascii="Calibri" w:hAnsi="Calibri" w:cs="Calibri"/>
          <w:sz w:val="22"/>
          <w:szCs w:val="22"/>
        </w:rPr>
      </w:pPr>
    </w:p>
    <w:p w14:paraId="39176E11" w14:textId="77777777" w:rsidR="00E73991" w:rsidRPr="0058656A" w:rsidRDefault="00E73991">
      <w:pPr>
        <w:rPr>
          <w:rFonts w:ascii="Calibri" w:hAnsi="Calibri" w:cs="Calibri"/>
          <w:sz w:val="22"/>
          <w:szCs w:val="22"/>
        </w:rPr>
      </w:pPr>
    </w:p>
    <w:p w14:paraId="52E6605C" w14:textId="374C2AB1" w:rsidR="00E73991" w:rsidRPr="0058656A" w:rsidRDefault="00E73991" w:rsidP="0058656A">
      <w:pPr>
        <w:rPr>
          <w:rFonts w:ascii="Calibri" w:hAnsi="Calibri" w:cs="Calibri"/>
          <w:sz w:val="22"/>
          <w:szCs w:val="22"/>
          <w:u w:val="single"/>
        </w:rPr>
      </w:pPr>
      <w:r w:rsidRPr="0058656A">
        <w:rPr>
          <w:rFonts w:ascii="Calibri" w:hAnsi="Calibri" w:cs="Calibri"/>
          <w:sz w:val="22"/>
          <w:szCs w:val="22"/>
          <w:u w:val="single"/>
        </w:rPr>
        <w:t xml:space="preserve">Directions for the </w:t>
      </w:r>
      <w:r w:rsidR="006F2EDC" w:rsidRPr="0058656A">
        <w:rPr>
          <w:rFonts w:ascii="Calibri" w:hAnsi="Calibri" w:cs="Calibri"/>
          <w:sz w:val="22"/>
          <w:szCs w:val="22"/>
          <w:u w:val="single"/>
        </w:rPr>
        <w:t>Notetakers</w:t>
      </w:r>
    </w:p>
    <w:p w14:paraId="6B0B8F9F" w14:textId="77777777" w:rsidR="00E73991" w:rsidRPr="0058656A" w:rsidRDefault="00E73991">
      <w:pPr>
        <w:rPr>
          <w:rFonts w:ascii="Calibri" w:hAnsi="Calibri" w:cs="Calibri"/>
          <w:sz w:val="22"/>
          <w:szCs w:val="22"/>
        </w:rPr>
      </w:pPr>
    </w:p>
    <w:p w14:paraId="792E799C" w14:textId="77777777" w:rsidR="0058656A" w:rsidRDefault="00E73991" w:rsidP="0058656A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The</w:t>
      </w:r>
      <w:r w:rsidR="006F2EDC" w:rsidRPr="0058656A">
        <w:rPr>
          <w:rFonts w:ascii="Calibri" w:hAnsi="Calibri" w:cs="Calibri"/>
          <w:sz w:val="22"/>
          <w:szCs w:val="22"/>
        </w:rPr>
        <w:t xml:space="preserve"> notetakers</w:t>
      </w:r>
      <w:r w:rsidRPr="0058656A">
        <w:rPr>
          <w:rFonts w:ascii="Calibri" w:hAnsi="Calibri" w:cs="Calibri"/>
          <w:sz w:val="22"/>
          <w:szCs w:val="22"/>
        </w:rPr>
        <w:t xml:space="preserve"> should write down all the</w:t>
      </w:r>
      <w:r w:rsidR="005B305A" w:rsidRPr="0058656A">
        <w:rPr>
          <w:rFonts w:ascii="Calibri" w:hAnsi="Calibri" w:cs="Calibri"/>
          <w:sz w:val="22"/>
          <w:szCs w:val="22"/>
        </w:rPr>
        <w:t xml:space="preserve"> main points (rather than </w:t>
      </w:r>
      <w:r w:rsidR="0019530F" w:rsidRPr="0058656A">
        <w:rPr>
          <w:rFonts w:ascii="Calibri" w:hAnsi="Calibri" w:cs="Calibri"/>
          <w:sz w:val="22"/>
          <w:szCs w:val="22"/>
        </w:rPr>
        <w:t xml:space="preserve">verbatim) </w:t>
      </w:r>
      <w:r w:rsidR="005B305A" w:rsidRPr="0058656A">
        <w:rPr>
          <w:rFonts w:ascii="Calibri" w:hAnsi="Calibri" w:cs="Calibri"/>
          <w:sz w:val="22"/>
          <w:szCs w:val="22"/>
        </w:rPr>
        <w:t>and</w:t>
      </w:r>
      <w:r w:rsidRPr="0058656A">
        <w:rPr>
          <w:rFonts w:ascii="Calibri" w:hAnsi="Calibri" w:cs="Calibri"/>
          <w:sz w:val="22"/>
          <w:szCs w:val="22"/>
        </w:rPr>
        <w:t xml:space="preserve"> relevant comments made by the participants</w:t>
      </w:r>
      <w:r w:rsidR="00F20B70" w:rsidRPr="0058656A">
        <w:rPr>
          <w:rFonts w:ascii="Calibri" w:hAnsi="Calibri" w:cs="Calibri"/>
          <w:sz w:val="22"/>
          <w:szCs w:val="22"/>
        </w:rPr>
        <w:t>.</w:t>
      </w:r>
    </w:p>
    <w:p w14:paraId="605EB53C" w14:textId="1EF3760C" w:rsidR="00E73991" w:rsidRPr="0058656A" w:rsidRDefault="00E73991" w:rsidP="0058656A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Note which comments had strong agreement </w:t>
      </w:r>
      <w:r w:rsidR="0019530F" w:rsidRPr="0058656A">
        <w:rPr>
          <w:rFonts w:ascii="Calibri" w:hAnsi="Calibri" w:cs="Calibri"/>
          <w:sz w:val="22"/>
          <w:szCs w:val="22"/>
        </w:rPr>
        <w:t xml:space="preserve">and/or </w:t>
      </w:r>
      <w:r w:rsidRPr="0058656A">
        <w:rPr>
          <w:rFonts w:ascii="Calibri" w:hAnsi="Calibri" w:cs="Calibri"/>
          <w:sz w:val="22"/>
          <w:szCs w:val="22"/>
        </w:rPr>
        <w:t xml:space="preserve">were repeated </w:t>
      </w:r>
      <w:r w:rsidR="00B65CD9" w:rsidRPr="0058656A">
        <w:rPr>
          <w:rFonts w:ascii="Calibri" w:hAnsi="Calibri" w:cs="Calibri"/>
          <w:sz w:val="22"/>
          <w:szCs w:val="22"/>
        </w:rPr>
        <w:t xml:space="preserve">with </w:t>
      </w:r>
      <w:r w:rsidRPr="0058656A">
        <w:rPr>
          <w:rFonts w:ascii="Calibri" w:hAnsi="Calibri" w:cs="Calibri"/>
          <w:sz w:val="22"/>
          <w:szCs w:val="22"/>
        </w:rPr>
        <w:t>number of times</w:t>
      </w:r>
      <w:r w:rsidR="00B65CD9" w:rsidRPr="0058656A">
        <w:rPr>
          <w:rFonts w:ascii="Calibri" w:hAnsi="Calibri" w:cs="Calibri"/>
          <w:sz w:val="22"/>
          <w:szCs w:val="22"/>
        </w:rPr>
        <w:t xml:space="preserve"> among the participants</w:t>
      </w:r>
      <w:r w:rsidR="00F665BE">
        <w:rPr>
          <w:rFonts w:ascii="Calibri" w:hAnsi="Calibri" w:cs="Calibri"/>
          <w:sz w:val="22"/>
          <w:szCs w:val="22"/>
        </w:rPr>
        <w:t>.</w:t>
      </w:r>
    </w:p>
    <w:p w14:paraId="2C5BA72C" w14:textId="77777777" w:rsidR="00E73991" w:rsidRPr="0058656A" w:rsidRDefault="00E73991" w:rsidP="00E73991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No names should be associated with the comments.</w:t>
      </w:r>
    </w:p>
    <w:p w14:paraId="53291DCC" w14:textId="10FEE8F4" w:rsidR="00E73991" w:rsidRPr="0058656A" w:rsidRDefault="00EC3737" w:rsidP="00E73991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At the conclusion of the café, send your notes</w:t>
      </w:r>
      <w:r w:rsidR="00EA38CA" w:rsidRPr="0058656A">
        <w:rPr>
          <w:rFonts w:ascii="Calibri" w:hAnsi="Calibri" w:cs="Calibri"/>
          <w:sz w:val="22"/>
          <w:szCs w:val="22"/>
        </w:rPr>
        <w:t xml:space="preserve"> either in </w:t>
      </w:r>
      <w:r w:rsidR="00C32B31" w:rsidRPr="0058656A">
        <w:rPr>
          <w:rFonts w:ascii="Calibri" w:hAnsi="Calibri" w:cs="Calibri"/>
          <w:sz w:val="22"/>
          <w:szCs w:val="22"/>
        </w:rPr>
        <w:t>electronic</w:t>
      </w:r>
      <w:r w:rsidR="00EA38CA" w:rsidRPr="0058656A">
        <w:rPr>
          <w:rFonts w:ascii="Calibri" w:hAnsi="Calibri" w:cs="Calibri"/>
          <w:sz w:val="22"/>
          <w:szCs w:val="22"/>
        </w:rPr>
        <w:t xml:space="preserve"> form or written form </w:t>
      </w:r>
      <w:r w:rsidR="00E73991" w:rsidRPr="0058656A">
        <w:rPr>
          <w:rFonts w:ascii="Calibri" w:hAnsi="Calibri" w:cs="Calibri"/>
          <w:sz w:val="22"/>
          <w:szCs w:val="22"/>
        </w:rPr>
        <w:t xml:space="preserve">to </w:t>
      </w:r>
      <w:r w:rsidR="00C32B31" w:rsidRPr="0058656A">
        <w:rPr>
          <w:rFonts w:ascii="Calibri" w:hAnsi="Calibri" w:cs="Calibri"/>
          <w:sz w:val="22"/>
          <w:szCs w:val="22"/>
        </w:rPr>
        <w:t xml:space="preserve">[name of </w:t>
      </w:r>
      <w:r w:rsidR="00E73991" w:rsidRPr="0058656A">
        <w:rPr>
          <w:rFonts w:ascii="Calibri" w:hAnsi="Calibri" w:cs="Calibri"/>
          <w:sz w:val="22"/>
          <w:szCs w:val="22"/>
        </w:rPr>
        <w:t xml:space="preserve">the designated individual at the </w:t>
      </w:r>
      <w:r w:rsidR="008B47EC">
        <w:rPr>
          <w:rFonts w:ascii="Calibri" w:hAnsi="Calibri" w:cs="Calibri"/>
          <w:sz w:val="22"/>
          <w:szCs w:val="22"/>
        </w:rPr>
        <w:t>university</w:t>
      </w:r>
      <w:r w:rsidR="00C32B31" w:rsidRPr="0058656A">
        <w:rPr>
          <w:rFonts w:ascii="Calibri" w:hAnsi="Calibri" w:cs="Calibri"/>
          <w:sz w:val="22"/>
          <w:szCs w:val="22"/>
        </w:rPr>
        <w:t>]</w:t>
      </w:r>
      <w:r w:rsidR="00E73991" w:rsidRPr="0058656A">
        <w:rPr>
          <w:rFonts w:ascii="Calibri" w:hAnsi="Calibri" w:cs="Calibri"/>
          <w:sz w:val="22"/>
          <w:szCs w:val="22"/>
        </w:rPr>
        <w:t>.</w:t>
      </w:r>
      <w:r w:rsidR="00C32B31" w:rsidRPr="0058656A">
        <w:rPr>
          <w:rFonts w:ascii="Calibri" w:hAnsi="Calibri" w:cs="Calibri"/>
          <w:sz w:val="22"/>
          <w:szCs w:val="22"/>
        </w:rPr>
        <w:t xml:space="preserve"> Be sure to </w:t>
      </w:r>
      <w:r w:rsidR="001A00C8" w:rsidRPr="0058656A">
        <w:rPr>
          <w:rFonts w:ascii="Calibri" w:hAnsi="Calibri" w:cs="Calibri"/>
          <w:sz w:val="22"/>
          <w:szCs w:val="22"/>
        </w:rPr>
        <w:t>note the number of the discussion round at the top of the page.</w:t>
      </w:r>
    </w:p>
    <w:p w14:paraId="3564561F" w14:textId="549E3C3B" w:rsidR="00E73991" w:rsidRPr="0058656A" w:rsidRDefault="00E73991" w:rsidP="00E73991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All the comments from the </w:t>
      </w:r>
      <w:r w:rsidR="003E4A9C" w:rsidRPr="0058656A">
        <w:rPr>
          <w:rFonts w:ascii="Calibri" w:hAnsi="Calibri" w:cs="Calibri"/>
          <w:sz w:val="22"/>
          <w:szCs w:val="22"/>
        </w:rPr>
        <w:t>notetaker</w:t>
      </w:r>
      <w:r w:rsidRPr="0058656A">
        <w:rPr>
          <w:rFonts w:ascii="Calibri" w:hAnsi="Calibri" w:cs="Calibri"/>
          <w:sz w:val="22"/>
          <w:szCs w:val="22"/>
        </w:rPr>
        <w:t xml:space="preserve">s will be </w:t>
      </w:r>
      <w:proofErr w:type="spellStart"/>
      <w:r w:rsidRPr="0058656A">
        <w:rPr>
          <w:rFonts w:ascii="Calibri" w:hAnsi="Calibri" w:cs="Calibri"/>
          <w:sz w:val="22"/>
          <w:szCs w:val="22"/>
        </w:rPr>
        <w:t>summari</w:t>
      </w:r>
      <w:r w:rsidR="00F665BE">
        <w:rPr>
          <w:rFonts w:ascii="Calibri" w:hAnsi="Calibri" w:cs="Calibri"/>
          <w:sz w:val="22"/>
          <w:szCs w:val="22"/>
        </w:rPr>
        <w:t>s</w:t>
      </w:r>
      <w:r w:rsidRPr="0058656A">
        <w:rPr>
          <w:rFonts w:ascii="Calibri" w:hAnsi="Calibri" w:cs="Calibri"/>
          <w:sz w:val="22"/>
          <w:szCs w:val="22"/>
        </w:rPr>
        <w:t>ed</w:t>
      </w:r>
      <w:proofErr w:type="spellEnd"/>
      <w:r w:rsidRPr="0058656A">
        <w:rPr>
          <w:rFonts w:ascii="Calibri" w:hAnsi="Calibri" w:cs="Calibri"/>
          <w:sz w:val="22"/>
          <w:szCs w:val="22"/>
        </w:rPr>
        <w:t xml:space="preserve"> into one document for the </w:t>
      </w:r>
      <w:r w:rsidR="008B47EC">
        <w:rPr>
          <w:rFonts w:ascii="Calibri" w:hAnsi="Calibri" w:cs="Calibri"/>
          <w:sz w:val="22"/>
          <w:szCs w:val="22"/>
        </w:rPr>
        <w:t>university</w:t>
      </w:r>
      <w:r w:rsidR="00F665BE">
        <w:rPr>
          <w:rFonts w:ascii="Calibri" w:hAnsi="Calibri" w:cs="Calibri"/>
          <w:sz w:val="22"/>
          <w:szCs w:val="22"/>
        </w:rPr>
        <w:t>,</w:t>
      </w:r>
      <w:r w:rsidR="00EE3C3D" w:rsidRPr="0058656A">
        <w:rPr>
          <w:rFonts w:ascii="Calibri" w:hAnsi="Calibri" w:cs="Calibri"/>
          <w:sz w:val="22"/>
          <w:szCs w:val="22"/>
        </w:rPr>
        <w:t xml:space="preserve"> with </w:t>
      </w:r>
      <w:r w:rsidRPr="0058656A">
        <w:rPr>
          <w:rFonts w:ascii="Calibri" w:hAnsi="Calibri" w:cs="Calibri"/>
          <w:sz w:val="22"/>
          <w:szCs w:val="22"/>
        </w:rPr>
        <w:t xml:space="preserve">copies provided to all the participants in the </w:t>
      </w:r>
      <w:r w:rsidR="001A00C8" w:rsidRPr="0058656A">
        <w:rPr>
          <w:rFonts w:ascii="Calibri" w:hAnsi="Calibri" w:cs="Calibri"/>
          <w:sz w:val="22"/>
          <w:szCs w:val="22"/>
        </w:rPr>
        <w:t xml:space="preserve">Capacity </w:t>
      </w:r>
      <w:r w:rsidRPr="0058656A">
        <w:rPr>
          <w:rFonts w:ascii="Calibri" w:hAnsi="Calibri" w:cs="Calibri"/>
          <w:sz w:val="22"/>
          <w:szCs w:val="22"/>
        </w:rPr>
        <w:t>Café and to the student success teams.</w:t>
      </w:r>
    </w:p>
    <w:p w14:paraId="6548B681" w14:textId="77777777" w:rsidR="00E73991" w:rsidRPr="0058656A" w:rsidRDefault="00E73991" w:rsidP="00E73991">
      <w:pPr>
        <w:rPr>
          <w:rFonts w:ascii="Calibri" w:hAnsi="Calibri" w:cs="Calibri"/>
          <w:sz w:val="22"/>
          <w:szCs w:val="22"/>
        </w:rPr>
      </w:pPr>
    </w:p>
    <w:p w14:paraId="318E6B80" w14:textId="77777777" w:rsidR="00E73991" w:rsidRPr="0058656A" w:rsidRDefault="00E73991" w:rsidP="00E73991">
      <w:p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  <w:u w:val="single"/>
        </w:rPr>
        <w:t>Directions for the Facilitators</w:t>
      </w:r>
    </w:p>
    <w:p w14:paraId="3FBED1E9" w14:textId="77777777" w:rsidR="00E73991" w:rsidRPr="0058656A" w:rsidRDefault="00E73991" w:rsidP="00E73991">
      <w:pPr>
        <w:rPr>
          <w:rFonts w:ascii="Calibri" w:hAnsi="Calibri" w:cs="Calibri"/>
          <w:sz w:val="22"/>
          <w:szCs w:val="22"/>
        </w:rPr>
      </w:pPr>
    </w:p>
    <w:p w14:paraId="1687AB44" w14:textId="58907B65" w:rsidR="00E73991" w:rsidRPr="0058656A" w:rsidRDefault="00E73991" w:rsidP="00E7399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Begin by introducing yourself as the facilitator and </w:t>
      </w:r>
      <w:r w:rsidR="003D771C" w:rsidRPr="0058656A">
        <w:rPr>
          <w:rFonts w:ascii="Calibri" w:hAnsi="Calibri" w:cs="Calibri"/>
          <w:sz w:val="22"/>
          <w:szCs w:val="22"/>
        </w:rPr>
        <w:t xml:space="preserve">then </w:t>
      </w:r>
      <w:proofErr w:type="spellStart"/>
      <w:r w:rsidRPr="0058656A">
        <w:rPr>
          <w:rFonts w:ascii="Calibri" w:hAnsi="Calibri" w:cs="Calibri"/>
          <w:sz w:val="22"/>
          <w:szCs w:val="22"/>
        </w:rPr>
        <w:t>recogni</w:t>
      </w:r>
      <w:r w:rsidR="00F665BE">
        <w:rPr>
          <w:rFonts w:ascii="Calibri" w:hAnsi="Calibri" w:cs="Calibri"/>
          <w:sz w:val="22"/>
          <w:szCs w:val="22"/>
        </w:rPr>
        <w:t>s</w:t>
      </w:r>
      <w:r w:rsidRPr="0058656A">
        <w:rPr>
          <w:rFonts w:ascii="Calibri" w:hAnsi="Calibri" w:cs="Calibri"/>
          <w:sz w:val="22"/>
          <w:szCs w:val="22"/>
        </w:rPr>
        <w:t>e</w:t>
      </w:r>
      <w:proofErr w:type="spellEnd"/>
      <w:r w:rsidRPr="0058656A">
        <w:rPr>
          <w:rFonts w:ascii="Calibri" w:hAnsi="Calibri" w:cs="Calibri"/>
          <w:sz w:val="22"/>
          <w:szCs w:val="22"/>
        </w:rPr>
        <w:t xml:space="preserve"> the </w:t>
      </w:r>
      <w:r w:rsidR="007232D3" w:rsidRPr="0058656A">
        <w:rPr>
          <w:rFonts w:ascii="Calibri" w:hAnsi="Calibri" w:cs="Calibri"/>
          <w:sz w:val="22"/>
          <w:szCs w:val="22"/>
        </w:rPr>
        <w:t>N</w:t>
      </w:r>
      <w:r w:rsidR="001A00C8" w:rsidRPr="0058656A">
        <w:rPr>
          <w:rFonts w:ascii="Calibri" w:hAnsi="Calibri" w:cs="Calibri"/>
          <w:sz w:val="22"/>
          <w:szCs w:val="22"/>
        </w:rPr>
        <w:t>otetaker</w:t>
      </w:r>
      <w:r w:rsidRPr="0058656A">
        <w:rPr>
          <w:rFonts w:ascii="Calibri" w:hAnsi="Calibri" w:cs="Calibri"/>
          <w:sz w:val="22"/>
          <w:szCs w:val="22"/>
        </w:rPr>
        <w:t>—</w:t>
      </w:r>
      <w:proofErr w:type="spellStart"/>
      <w:r w:rsidRPr="0058656A">
        <w:rPr>
          <w:rFonts w:ascii="Calibri" w:hAnsi="Calibri" w:cs="Calibri"/>
          <w:sz w:val="22"/>
          <w:szCs w:val="22"/>
        </w:rPr>
        <w:t>emphasi</w:t>
      </w:r>
      <w:r w:rsidR="00F665BE">
        <w:rPr>
          <w:rFonts w:ascii="Calibri" w:hAnsi="Calibri" w:cs="Calibri"/>
          <w:sz w:val="22"/>
          <w:szCs w:val="22"/>
        </w:rPr>
        <w:t>s</w:t>
      </w:r>
      <w:r w:rsidRPr="0058656A">
        <w:rPr>
          <w:rFonts w:ascii="Calibri" w:hAnsi="Calibri" w:cs="Calibri"/>
          <w:sz w:val="22"/>
          <w:szCs w:val="22"/>
        </w:rPr>
        <w:t>ing</w:t>
      </w:r>
      <w:proofErr w:type="spellEnd"/>
      <w:r w:rsidRPr="0058656A">
        <w:rPr>
          <w:rFonts w:ascii="Calibri" w:hAnsi="Calibri" w:cs="Calibri"/>
          <w:sz w:val="22"/>
          <w:szCs w:val="22"/>
        </w:rPr>
        <w:t xml:space="preserve"> that the</w:t>
      </w:r>
      <w:r w:rsidR="00036E0E" w:rsidRPr="0058656A">
        <w:rPr>
          <w:rFonts w:ascii="Calibri" w:hAnsi="Calibri" w:cs="Calibri"/>
          <w:sz w:val="22"/>
          <w:szCs w:val="22"/>
        </w:rPr>
        <w:t xml:space="preserve"> </w:t>
      </w:r>
      <w:r w:rsidR="00F665BE">
        <w:rPr>
          <w:rFonts w:ascii="Calibri" w:hAnsi="Calibri" w:cs="Calibri"/>
          <w:sz w:val="22"/>
          <w:szCs w:val="22"/>
        </w:rPr>
        <w:t>N</w:t>
      </w:r>
      <w:r w:rsidR="00036E0E" w:rsidRPr="0058656A">
        <w:rPr>
          <w:rFonts w:ascii="Calibri" w:hAnsi="Calibri" w:cs="Calibri"/>
          <w:sz w:val="22"/>
          <w:szCs w:val="22"/>
        </w:rPr>
        <w:t>otetaker</w:t>
      </w:r>
      <w:r w:rsidRPr="0058656A">
        <w:rPr>
          <w:rFonts w:ascii="Calibri" w:hAnsi="Calibri" w:cs="Calibri"/>
          <w:sz w:val="22"/>
          <w:szCs w:val="22"/>
        </w:rPr>
        <w:t xml:space="preserve"> will document the comments</w:t>
      </w:r>
      <w:r w:rsidR="00036E0E" w:rsidRPr="0058656A">
        <w:rPr>
          <w:rFonts w:ascii="Calibri" w:hAnsi="Calibri" w:cs="Calibri"/>
          <w:sz w:val="22"/>
          <w:szCs w:val="22"/>
        </w:rPr>
        <w:t xml:space="preserve"> </w:t>
      </w:r>
      <w:r w:rsidRPr="0058656A">
        <w:rPr>
          <w:rFonts w:ascii="Calibri" w:hAnsi="Calibri" w:cs="Calibri"/>
          <w:sz w:val="22"/>
          <w:szCs w:val="22"/>
        </w:rPr>
        <w:t xml:space="preserve">without names associated </w:t>
      </w:r>
      <w:r w:rsidR="00036E0E" w:rsidRPr="0058656A">
        <w:rPr>
          <w:rFonts w:ascii="Calibri" w:hAnsi="Calibri" w:cs="Calibri"/>
          <w:sz w:val="22"/>
          <w:szCs w:val="22"/>
        </w:rPr>
        <w:t>them</w:t>
      </w:r>
      <w:r w:rsidRPr="0058656A">
        <w:rPr>
          <w:rFonts w:ascii="Calibri" w:hAnsi="Calibri" w:cs="Calibri"/>
          <w:sz w:val="22"/>
          <w:szCs w:val="22"/>
        </w:rPr>
        <w:t>.</w:t>
      </w:r>
    </w:p>
    <w:p w14:paraId="6DC21E73" w14:textId="318D0776" w:rsidR="00E73991" w:rsidRPr="0058656A" w:rsidRDefault="00E73991" w:rsidP="00E7399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Make sure that everyone </w:t>
      </w:r>
      <w:r w:rsidR="00407B4D" w:rsidRPr="0058656A">
        <w:rPr>
          <w:rFonts w:ascii="Calibri" w:hAnsi="Calibri" w:cs="Calibri"/>
          <w:sz w:val="22"/>
          <w:szCs w:val="22"/>
        </w:rPr>
        <w:t>in the breakout room</w:t>
      </w:r>
      <w:r w:rsidR="00F665BE">
        <w:rPr>
          <w:rFonts w:ascii="Calibri" w:hAnsi="Calibri" w:cs="Calibri"/>
          <w:sz w:val="22"/>
          <w:szCs w:val="22"/>
        </w:rPr>
        <w:t>/table</w:t>
      </w:r>
      <w:r w:rsidRPr="0058656A">
        <w:rPr>
          <w:rFonts w:ascii="Calibri" w:hAnsi="Calibri" w:cs="Calibri"/>
          <w:sz w:val="22"/>
          <w:szCs w:val="22"/>
        </w:rPr>
        <w:t xml:space="preserve"> knows each other and each person’s respective role at the </w:t>
      </w:r>
      <w:r w:rsidR="008B47EC">
        <w:rPr>
          <w:rFonts w:ascii="Calibri" w:hAnsi="Calibri" w:cs="Calibri"/>
          <w:sz w:val="22"/>
          <w:szCs w:val="22"/>
        </w:rPr>
        <w:t xml:space="preserve">university </w:t>
      </w:r>
      <w:r w:rsidRPr="0058656A">
        <w:rPr>
          <w:rFonts w:ascii="Calibri" w:hAnsi="Calibri" w:cs="Calibri"/>
          <w:sz w:val="22"/>
          <w:szCs w:val="22"/>
        </w:rPr>
        <w:t>(give</w:t>
      </w:r>
      <w:r w:rsidR="001E416C" w:rsidRPr="0058656A">
        <w:rPr>
          <w:rFonts w:ascii="Calibri" w:hAnsi="Calibri" w:cs="Calibri"/>
          <w:sz w:val="22"/>
          <w:szCs w:val="22"/>
        </w:rPr>
        <w:t xml:space="preserve"> special attention to any recent additions to </w:t>
      </w:r>
      <w:r w:rsidR="00F665BE">
        <w:rPr>
          <w:rFonts w:ascii="Calibri" w:hAnsi="Calibri" w:cs="Calibri"/>
          <w:sz w:val="22"/>
          <w:szCs w:val="22"/>
        </w:rPr>
        <w:t xml:space="preserve">the </w:t>
      </w:r>
      <w:r w:rsidR="008B47EC">
        <w:rPr>
          <w:rFonts w:ascii="Calibri" w:hAnsi="Calibri" w:cs="Calibri"/>
          <w:sz w:val="22"/>
          <w:szCs w:val="22"/>
        </w:rPr>
        <w:t xml:space="preserve">university </w:t>
      </w:r>
      <w:r w:rsidR="001E416C" w:rsidRPr="0058656A">
        <w:rPr>
          <w:rFonts w:ascii="Calibri" w:hAnsi="Calibri" w:cs="Calibri"/>
          <w:sz w:val="22"/>
          <w:szCs w:val="22"/>
        </w:rPr>
        <w:t>and to those in different roles).</w:t>
      </w:r>
    </w:p>
    <w:p w14:paraId="3F4B4055" w14:textId="1E3B885F" w:rsidR="0083269A" w:rsidRPr="0058656A" w:rsidRDefault="001E416C" w:rsidP="00E7399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Indicate that the goal is for a balanced discussion—everyone’s voice is valued</w:t>
      </w:r>
      <w:r w:rsidR="00F665BE">
        <w:rPr>
          <w:rFonts w:ascii="Calibri" w:hAnsi="Calibri" w:cs="Calibri"/>
          <w:sz w:val="22"/>
          <w:szCs w:val="22"/>
        </w:rPr>
        <w:t>,</w:t>
      </w:r>
      <w:r w:rsidRPr="0058656A">
        <w:rPr>
          <w:rFonts w:ascii="Calibri" w:hAnsi="Calibri" w:cs="Calibri"/>
          <w:sz w:val="22"/>
          <w:szCs w:val="22"/>
        </w:rPr>
        <w:t xml:space="preserve"> and everyone should have a chance </w:t>
      </w:r>
      <w:r w:rsidR="00F665BE">
        <w:rPr>
          <w:rFonts w:ascii="Calibri" w:hAnsi="Calibri" w:cs="Calibri"/>
          <w:sz w:val="22"/>
          <w:szCs w:val="22"/>
        </w:rPr>
        <w:t xml:space="preserve">to </w:t>
      </w:r>
      <w:r w:rsidRPr="0058656A">
        <w:rPr>
          <w:rFonts w:ascii="Calibri" w:hAnsi="Calibri" w:cs="Calibri"/>
          <w:sz w:val="22"/>
          <w:szCs w:val="22"/>
        </w:rPr>
        <w:t xml:space="preserve">make comments. Basic rules apply:  </w:t>
      </w:r>
    </w:p>
    <w:p w14:paraId="4B171E4F" w14:textId="3D3C5A5E" w:rsidR="001E416C" w:rsidRPr="0058656A" w:rsidRDefault="00F665BE" w:rsidP="005420E1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="001E416C" w:rsidRPr="0058656A">
        <w:rPr>
          <w:rFonts w:ascii="Calibri" w:hAnsi="Calibri" w:cs="Calibri"/>
          <w:sz w:val="22"/>
          <w:szCs w:val="22"/>
        </w:rPr>
        <w:t>isten to each other, respect differing points of view, stay on topic, and be mindful of the time.</w:t>
      </w:r>
    </w:p>
    <w:p w14:paraId="3D472276" w14:textId="4F638BCF" w:rsidR="0083269A" w:rsidRPr="0058656A" w:rsidRDefault="007E7CA1" w:rsidP="005420E1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Remind participants </w:t>
      </w:r>
      <w:r w:rsidR="00F665BE">
        <w:rPr>
          <w:rFonts w:ascii="Calibri" w:hAnsi="Calibri" w:cs="Calibri"/>
          <w:sz w:val="22"/>
          <w:szCs w:val="22"/>
        </w:rPr>
        <w:t xml:space="preserve">that </w:t>
      </w:r>
      <w:r w:rsidRPr="0058656A">
        <w:rPr>
          <w:rFonts w:ascii="Calibri" w:hAnsi="Calibri" w:cs="Calibri"/>
          <w:sz w:val="22"/>
          <w:szCs w:val="22"/>
        </w:rPr>
        <w:t>the discussion is not being recorded</w:t>
      </w:r>
      <w:r w:rsidR="00987AD4">
        <w:rPr>
          <w:rFonts w:ascii="Calibri" w:hAnsi="Calibri" w:cs="Calibri"/>
          <w:sz w:val="22"/>
          <w:szCs w:val="22"/>
        </w:rPr>
        <w:t>.</w:t>
      </w:r>
    </w:p>
    <w:p w14:paraId="27A87101" w14:textId="4DFA28E0" w:rsidR="007E7CA1" w:rsidRPr="0058656A" w:rsidRDefault="00987AD4" w:rsidP="005420E1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</w:t>
      </w:r>
      <w:r w:rsidR="005420E1" w:rsidRPr="0058656A">
        <w:rPr>
          <w:rFonts w:ascii="Calibri" w:hAnsi="Calibri" w:cs="Calibri"/>
          <w:sz w:val="22"/>
          <w:szCs w:val="22"/>
        </w:rPr>
        <w:t xml:space="preserve">courage participants </w:t>
      </w:r>
      <w:r>
        <w:rPr>
          <w:rFonts w:ascii="Calibri" w:hAnsi="Calibri" w:cs="Calibri"/>
          <w:sz w:val="22"/>
          <w:szCs w:val="22"/>
        </w:rPr>
        <w:t xml:space="preserve">to </w:t>
      </w:r>
      <w:r w:rsidR="005420E1" w:rsidRPr="0058656A">
        <w:rPr>
          <w:rFonts w:ascii="Calibri" w:hAnsi="Calibri" w:cs="Calibri"/>
          <w:sz w:val="22"/>
          <w:szCs w:val="22"/>
        </w:rPr>
        <w:t>engag</w:t>
      </w:r>
      <w:r>
        <w:rPr>
          <w:rFonts w:ascii="Calibri" w:hAnsi="Calibri" w:cs="Calibri"/>
          <w:sz w:val="22"/>
          <w:szCs w:val="22"/>
        </w:rPr>
        <w:t>e</w:t>
      </w:r>
      <w:r w:rsidR="005420E1" w:rsidRPr="0058656A">
        <w:rPr>
          <w:rFonts w:ascii="Calibri" w:hAnsi="Calibri" w:cs="Calibri"/>
          <w:sz w:val="22"/>
          <w:szCs w:val="22"/>
        </w:rPr>
        <w:t xml:space="preserve"> in the group discussion verbally</w:t>
      </w:r>
      <w:r>
        <w:rPr>
          <w:rFonts w:ascii="Calibri" w:hAnsi="Calibri" w:cs="Calibri"/>
          <w:sz w:val="22"/>
          <w:szCs w:val="22"/>
        </w:rPr>
        <w:t xml:space="preserve"> rather than using </w:t>
      </w:r>
      <w:r w:rsidR="00F665BE">
        <w:rPr>
          <w:rFonts w:ascii="Calibri" w:hAnsi="Calibri" w:cs="Calibri"/>
          <w:sz w:val="22"/>
          <w:szCs w:val="22"/>
        </w:rPr>
        <w:t xml:space="preserve">the </w:t>
      </w:r>
      <w:r>
        <w:rPr>
          <w:rFonts w:ascii="Calibri" w:hAnsi="Calibri" w:cs="Calibri"/>
          <w:sz w:val="22"/>
          <w:szCs w:val="22"/>
        </w:rPr>
        <w:t>chat box</w:t>
      </w:r>
      <w:r w:rsidR="00F665BE">
        <w:rPr>
          <w:rFonts w:ascii="Calibri" w:hAnsi="Calibri" w:cs="Calibri"/>
          <w:sz w:val="22"/>
          <w:szCs w:val="22"/>
        </w:rPr>
        <w:t xml:space="preserve"> if hosted online</w:t>
      </w:r>
      <w:r>
        <w:rPr>
          <w:rFonts w:ascii="Calibri" w:hAnsi="Calibri" w:cs="Calibri"/>
          <w:sz w:val="22"/>
          <w:szCs w:val="22"/>
        </w:rPr>
        <w:t>.</w:t>
      </w:r>
      <w:r w:rsidR="00F665BE">
        <w:rPr>
          <w:rFonts w:ascii="Calibri" w:hAnsi="Calibri" w:cs="Calibri"/>
          <w:sz w:val="22"/>
          <w:szCs w:val="22"/>
        </w:rPr>
        <w:t xml:space="preserve"> (Encourage use of sticky notes and other form of engagement tools)</w:t>
      </w:r>
    </w:p>
    <w:p w14:paraId="50F29257" w14:textId="28C8C1F5" w:rsidR="001E416C" w:rsidRPr="0058656A" w:rsidRDefault="001E416C" w:rsidP="00E7399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Restate the purpose of </w:t>
      </w:r>
      <w:r w:rsidR="003D771C" w:rsidRPr="0058656A">
        <w:rPr>
          <w:rFonts w:ascii="Calibri" w:hAnsi="Calibri" w:cs="Calibri"/>
          <w:sz w:val="22"/>
          <w:szCs w:val="22"/>
        </w:rPr>
        <w:t>Capacity</w:t>
      </w:r>
      <w:r w:rsidRPr="0058656A">
        <w:rPr>
          <w:rFonts w:ascii="Calibri" w:hAnsi="Calibri" w:cs="Calibri"/>
          <w:sz w:val="22"/>
          <w:szCs w:val="22"/>
        </w:rPr>
        <w:t xml:space="preserve"> Café:  </w:t>
      </w:r>
    </w:p>
    <w:p w14:paraId="04E5050D" w14:textId="01977FBA" w:rsidR="001E416C" w:rsidRPr="0058656A" w:rsidRDefault="001E416C" w:rsidP="001E416C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To reflect on where we are as a </w:t>
      </w:r>
      <w:r w:rsidR="008B47EC">
        <w:rPr>
          <w:rFonts w:ascii="Calibri" w:hAnsi="Calibri" w:cs="Calibri"/>
          <w:sz w:val="22"/>
          <w:szCs w:val="22"/>
        </w:rPr>
        <w:t>university</w:t>
      </w:r>
      <w:r w:rsidRPr="0058656A">
        <w:rPr>
          <w:rFonts w:ascii="Calibri" w:hAnsi="Calibri" w:cs="Calibri"/>
          <w:sz w:val="22"/>
          <w:szCs w:val="22"/>
        </w:rPr>
        <w:t>, acknowledge strengths in supporting students</w:t>
      </w:r>
    </w:p>
    <w:p w14:paraId="60FF7759" w14:textId="2ACF610F" w:rsidR="001E416C" w:rsidRPr="0058656A" w:rsidRDefault="001E416C" w:rsidP="001E416C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Be courageous in pointing out opportunities for the </w:t>
      </w:r>
      <w:r w:rsidR="008B47EC">
        <w:rPr>
          <w:rFonts w:ascii="Calibri" w:hAnsi="Calibri" w:cs="Calibri"/>
          <w:sz w:val="22"/>
          <w:szCs w:val="22"/>
        </w:rPr>
        <w:t>university</w:t>
      </w:r>
      <w:r w:rsidRPr="0058656A">
        <w:rPr>
          <w:rFonts w:ascii="Calibri" w:hAnsi="Calibri" w:cs="Calibri"/>
          <w:sz w:val="22"/>
          <w:szCs w:val="22"/>
        </w:rPr>
        <w:t xml:space="preserve"> to do a better job—especially with students are under-represented in the success stories.</w:t>
      </w:r>
    </w:p>
    <w:p w14:paraId="439270F1" w14:textId="0E66944F" w:rsidR="001E416C" w:rsidRPr="0058656A" w:rsidRDefault="00C05595" w:rsidP="001E416C">
      <w:pPr>
        <w:pStyle w:val="ListParagraph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Finally, with a clearer understanding of our strengths and opportunities to be better—what areas should the </w:t>
      </w:r>
      <w:r w:rsidR="008B47EC">
        <w:rPr>
          <w:rFonts w:ascii="Calibri" w:hAnsi="Calibri" w:cs="Calibri"/>
          <w:sz w:val="22"/>
          <w:szCs w:val="22"/>
        </w:rPr>
        <w:t xml:space="preserve">university </w:t>
      </w:r>
      <w:r w:rsidR="00F665BE">
        <w:rPr>
          <w:rFonts w:ascii="Calibri" w:hAnsi="Calibri" w:cs="Calibri"/>
          <w:sz w:val="22"/>
          <w:szCs w:val="22"/>
        </w:rPr>
        <w:t xml:space="preserve">focus </w:t>
      </w:r>
      <w:r w:rsidRPr="0058656A">
        <w:rPr>
          <w:rFonts w:ascii="Calibri" w:hAnsi="Calibri" w:cs="Calibri"/>
          <w:sz w:val="22"/>
          <w:szCs w:val="22"/>
        </w:rPr>
        <w:t>on in the future</w:t>
      </w:r>
      <w:r w:rsidR="00F665BE">
        <w:rPr>
          <w:rFonts w:ascii="Calibri" w:hAnsi="Calibri" w:cs="Calibri"/>
          <w:sz w:val="22"/>
          <w:szCs w:val="22"/>
        </w:rPr>
        <w:t>,</w:t>
      </w:r>
      <w:r w:rsidRPr="0058656A">
        <w:rPr>
          <w:rFonts w:ascii="Calibri" w:hAnsi="Calibri" w:cs="Calibri"/>
          <w:sz w:val="22"/>
          <w:szCs w:val="22"/>
        </w:rPr>
        <w:t xml:space="preserve"> what should have priority</w:t>
      </w:r>
      <w:r w:rsidR="00F665BE">
        <w:rPr>
          <w:rFonts w:ascii="Calibri" w:hAnsi="Calibri" w:cs="Calibri"/>
          <w:sz w:val="22"/>
          <w:szCs w:val="22"/>
        </w:rPr>
        <w:t>,</w:t>
      </w:r>
      <w:r w:rsidRPr="0058656A">
        <w:rPr>
          <w:rFonts w:ascii="Calibri" w:hAnsi="Calibri" w:cs="Calibri"/>
          <w:sz w:val="22"/>
          <w:szCs w:val="22"/>
        </w:rPr>
        <w:t xml:space="preserve"> and what actions should the </w:t>
      </w:r>
      <w:r w:rsidR="008B47EC">
        <w:rPr>
          <w:rFonts w:ascii="Calibri" w:hAnsi="Calibri" w:cs="Calibri"/>
          <w:sz w:val="22"/>
          <w:szCs w:val="22"/>
        </w:rPr>
        <w:t>university</w:t>
      </w:r>
      <w:r w:rsidRPr="0058656A">
        <w:rPr>
          <w:rFonts w:ascii="Calibri" w:hAnsi="Calibri" w:cs="Calibri"/>
          <w:sz w:val="22"/>
          <w:szCs w:val="22"/>
        </w:rPr>
        <w:t xml:space="preserve"> take in the short term and in the long</w:t>
      </w:r>
      <w:r w:rsidR="00F665BE">
        <w:rPr>
          <w:rFonts w:ascii="Calibri" w:hAnsi="Calibri" w:cs="Calibri"/>
          <w:sz w:val="22"/>
          <w:szCs w:val="22"/>
        </w:rPr>
        <w:t xml:space="preserve"> </w:t>
      </w:r>
      <w:r w:rsidRPr="0058656A">
        <w:rPr>
          <w:rFonts w:ascii="Calibri" w:hAnsi="Calibri" w:cs="Calibri"/>
          <w:sz w:val="22"/>
          <w:szCs w:val="22"/>
        </w:rPr>
        <w:t>term?</w:t>
      </w:r>
    </w:p>
    <w:p w14:paraId="21F2CBB3" w14:textId="77777777" w:rsidR="005420E1" w:rsidRPr="0058656A" w:rsidRDefault="005420E1" w:rsidP="005420E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To kick off the discussion, start with discussion guide question #1.</w:t>
      </w:r>
    </w:p>
    <w:p w14:paraId="64039EB2" w14:textId="6CEB7309" w:rsidR="00BD76C3" w:rsidRPr="0058656A" w:rsidRDefault="00E7439C" w:rsidP="00BD76C3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>Use the</w:t>
      </w:r>
      <w:r w:rsidR="00B67C48" w:rsidRPr="0058656A">
        <w:rPr>
          <w:rFonts w:ascii="Calibri" w:hAnsi="Calibri" w:cs="Calibri"/>
          <w:sz w:val="22"/>
          <w:szCs w:val="22"/>
        </w:rPr>
        <w:t xml:space="preserve"> discussion </w:t>
      </w:r>
      <w:r w:rsidRPr="0058656A">
        <w:rPr>
          <w:rFonts w:ascii="Calibri" w:hAnsi="Calibri" w:cs="Calibri"/>
          <w:sz w:val="22"/>
          <w:szCs w:val="22"/>
        </w:rPr>
        <w:t>questions to</w:t>
      </w:r>
      <w:r w:rsidR="009654DE" w:rsidRPr="0058656A">
        <w:rPr>
          <w:rFonts w:ascii="Calibri" w:hAnsi="Calibri" w:cs="Calibri"/>
          <w:sz w:val="22"/>
          <w:szCs w:val="22"/>
        </w:rPr>
        <w:t xml:space="preserve"> initiate </w:t>
      </w:r>
      <w:r w:rsidRPr="0058656A">
        <w:rPr>
          <w:rFonts w:ascii="Calibri" w:hAnsi="Calibri" w:cs="Calibri"/>
          <w:sz w:val="22"/>
          <w:szCs w:val="22"/>
        </w:rPr>
        <w:t>conversation.</w:t>
      </w:r>
      <w:r w:rsidR="00B67C48" w:rsidRPr="0058656A">
        <w:rPr>
          <w:rFonts w:ascii="Calibri" w:hAnsi="Calibri" w:cs="Calibri"/>
          <w:sz w:val="22"/>
          <w:szCs w:val="22"/>
        </w:rPr>
        <w:t xml:space="preserve"> </w:t>
      </w:r>
      <w:r w:rsidR="00FA2A4D" w:rsidRPr="0058656A">
        <w:rPr>
          <w:rFonts w:ascii="Calibri" w:hAnsi="Calibri" w:cs="Calibri"/>
          <w:sz w:val="22"/>
          <w:szCs w:val="22"/>
        </w:rPr>
        <w:t xml:space="preserve">Focus on areas that are most helpful for your </w:t>
      </w:r>
      <w:r w:rsidR="008B47EC">
        <w:rPr>
          <w:rFonts w:ascii="Calibri" w:hAnsi="Calibri" w:cs="Calibri"/>
          <w:sz w:val="22"/>
          <w:szCs w:val="22"/>
        </w:rPr>
        <w:t>university</w:t>
      </w:r>
      <w:r w:rsidR="00FA2A4D" w:rsidRPr="0058656A">
        <w:rPr>
          <w:rFonts w:ascii="Calibri" w:hAnsi="Calibri" w:cs="Calibri"/>
          <w:sz w:val="22"/>
          <w:szCs w:val="22"/>
        </w:rPr>
        <w:t>.</w:t>
      </w:r>
    </w:p>
    <w:p w14:paraId="618D6978" w14:textId="4E8FD82B" w:rsidR="005E7537" w:rsidRPr="0058656A" w:rsidRDefault="005E7537" w:rsidP="005E7537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8656A">
        <w:rPr>
          <w:rFonts w:ascii="Calibri" w:hAnsi="Calibri" w:cs="Calibri"/>
          <w:sz w:val="22"/>
          <w:szCs w:val="22"/>
        </w:rPr>
        <w:t xml:space="preserve">2 minutes prior to the end of each breakout session, stop the discussion and allow the </w:t>
      </w:r>
      <w:r w:rsidR="00987AD4">
        <w:rPr>
          <w:rFonts w:ascii="Calibri" w:hAnsi="Calibri" w:cs="Calibri"/>
          <w:sz w:val="22"/>
          <w:szCs w:val="22"/>
        </w:rPr>
        <w:t>N</w:t>
      </w:r>
      <w:r w:rsidRPr="0058656A">
        <w:rPr>
          <w:rFonts w:ascii="Calibri" w:hAnsi="Calibri" w:cs="Calibri"/>
          <w:sz w:val="22"/>
          <w:szCs w:val="22"/>
        </w:rPr>
        <w:t>otetaker to read back the main points</w:t>
      </w:r>
      <w:r w:rsidR="007232D3" w:rsidRPr="0058656A">
        <w:rPr>
          <w:rFonts w:ascii="Calibri" w:hAnsi="Calibri" w:cs="Calibri"/>
          <w:sz w:val="22"/>
          <w:szCs w:val="22"/>
        </w:rPr>
        <w:t xml:space="preserve"> in order to i</w:t>
      </w:r>
      <w:r w:rsidRPr="0058656A">
        <w:rPr>
          <w:rFonts w:ascii="Calibri" w:hAnsi="Calibri" w:cs="Calibri"/>
          <w:sz w:val="22"/>
          <w:szCs w:val="22"/>
        </w:rPr>
        <w:t xml:space="preserve">dentify a single, relevant point to share with the entire group once you return to the main room. </w:t>
      </w:r>
    </w:p>
    <w:p w14:paraId="6EFBD312" w14:textId="665FD340" w:rsidR="00C05595" w:rsidRPr="00F665BE" w:rsidRDefault="005E7537" w:rsidP="0058656A">
      <w:pPr>
        <w:pStyle w:val="ListParagraph"/>
        <w:numPr>
          <w:ilvl w:val="0"/>
          <w:numId w:val="2"/>
        </w:numPr>
        <w:ind w:left="0"/>
        <w:rPr>
          <w:rFonts w:ascii="Calibri" w:hAnsi="Calibri" w:cs="Calibri"/>
          <w:sz w:val="22"/>
          <w:szCs w:val="22"/>
        </w:rPr>
      </w:pPr>
      <w:r w:rsidRPr="00F665BE">
        <w:rPr>
          <w:rFonts w:ascii="Calibri" w:hAnsi="Calibri" w:cs="Calibri"/>
          <w:sz w:val="22"/>
          <w:szCs w:val="22"/>
        </w:rPr>
        <w:t xml:space="preserve">Once all groups have returned to the main room, be prepared to share each of the main points from your three discussions. This role may be assigned to the </w:t>
      </w:r>
      <w:r w:rsidR="007232D3" w:rsidRPr="00F665BE">
        <w:rPr>
          <w:rFonts w:ascii="Calibri" w:hAnsi="Calibri" w:cs="Calibri"/>
          <w:sz w:val="22"/>
          <w:szCs w:val="22"/>
        </w:rPr>
        <w:t>Notetaker</w:t>
      </w:r>
      <w:r w:rsidRPr="00F665BE">
        <w:rPr>
          <w:rFonts w:ascii="Calibri" w:hAnsi="Calibri" w:cs="Calibri"/>
          <w:sz w:val="22"/>
          <w:szCs w:val="22"/>
        </w:rPr>
        <w:t xml:space="preserve"> or the Facilitator. </w:t>
      </w:r>
      <w:bookmarkStart w:id="0" w:name="_GoBack"/>
      <w:bookmarkEnd w:id="0"/>
    </w:p>
    <w:sectPr w:rsidR="00C05595" w:rsidRPr="00F665BE" w:rsidSect="0058656A">
      <w:pgSz w:w="12240" w:h="15840"/>
      <w:pgMar w:top="1440" w:right="135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E76C4"/>
    <w:multiLevelType w:val="hybridMultilevel"/>
    <w:tmpl w:val="15A4BA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863B43"/>
    <w:multiLevelType w:val="hybridMultilevel"/>
    <w:tmpl w:val="D31C69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0A6483"/>
    <w:multiLevelType w:val="hybridMultilevel"/>
    <w:tmpl w:val="D3060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A17555"/>
    <w:multiLevelType w:val="hybridMultilevel"/>
    <w:tmpl w:val="67C09146"/>
    <w:lvl w:ilvl="0" w:tplc="BCA815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TA2MjE3NbC0NDVR0lEKTi0uzszPAykwqgUAosVCAywAAAA="/>
  </w:docVars>
  <w:rsids>
    <w:rsidRoot w:val="00E73991"/>
    <w:rsid w:val="00036E0E"/>
    <w:rsid w:val="00047742"/>
    <w:rsid w:val="00083F0F"/>
    <w:rsid w:val="0019530F"/>
    <w:rsid w:val="001A00C8"/>
    <w:rsid w:val="001E416C"/>
    <w:rsid w:val="003A747D"/>
    <w:rsid w:val="003D771C"/>
    <w:rsid w:val="003E4A9C"/>
    <w:rsid w:val="00407B4D"/>
    <w:rsid w:val="005420E1"/>
    <w:rsid w:val="0058656A"/>
    <w:rsid w:val="005B305A"/>
    <w:rsid w:val="005E7537"/>
    <w:rsid w:val="00616404"/>
    <w:rsid w:val="00642120"/>
    <w:rsid w:val="006F2EDC"/>
    <w:rsid w:val="007232D3"/>
    <w:rsid w:val="007E7CA1"/>
    <w:rsid w:val="0083269A"/>
    <w:rsid w:val="008B47EC"/>
    <w:rsid w:val="009654DE"/>
    <w:rsid w:val="00987AD4"/>
    <w:rsid w:val="00B23EFB"/>
    <w:rsid w:val="00B65CD9"/>
    <w:rsid w:val="00B67C48"/>
    <w:rsid w:val="00BD76C3"/>
    <w:rsid w:val="00C05595"/>
    <w:rsid w:val="00C32B31"/>
    <w:rsid w:val="00C407F8"/>
    <w:rsid w:val="00D90A95"/>
    <w:rsid w:val="00E73991"/>
    <w:rsid w:val="00E7439C"/>
    <w:rsid w:val="00EA38CA"/>
    <w:rsid w:val="00EC3737"/>
    <w:rsid w:val="00EE3C3D"/>
    <w:rsid w:val="00F17CC2"/>
    <w:rsid w:val="00F20B70"/>
    <w:rsid w:val="00F665BE"/>
    <w:rsid w:val="00FA2A4D"/>
    <w:rsid w:val="00FE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4A7C7B"/>
  <w14:defaultImageDpi w14:val="300"/>
  <w15:docId w15:val="{10EC0DE1-D21B-4AC8-A9F5-B7AA5174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2AACE3C926E469D03E507BE85AD32" ma:contentTypeVersion="11" ma:contentTypeDescription="Create a new document." ma:contentTypeScope="" ma:versionID="b89eb727ea999859730be86e5f13a677">
  <xsd:schema xmlns:xsd="http://www.w3.org/2001/XMLSchema" xmlns:xs="http://www.w3.org/2001/XMLSchema" xmlns:p="http://schemas.microsoft.com/office/2006/metadata/properties" xmlns:ns3="8661e328-97ea-41fa-a02d-973778e41be9" xmlns:ns4="d68d8c9a-6fa1-4324-a280-70dd25fc5c3b" targetNamespace="http://schemas.microsoft.com/office/2006/metadata/properties" ma:root="true" ma:fieldsID="890a56e04b52bacad55dfe8fe825e09e" ns3:_="" ns4:_="">
    <xsd:import namespace="8661e328-97ea-41fa-a02d-973778e41be9"/>
    <xsd:import namespace="d68d8c9a-6fa1-4324-a280-70dd25fc5c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1e328-97ea-41fa-a02d-973778e41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8c9a-6fa1-4324-a280-70dd25fc5c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55D78-639E-41F0-8BB3-5B5A8BED0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61e328-97ea-41fa-a02d-973778e41be9"/>
    <ds:schemaRef ds:uri="d68d8c9a-6fa1-4324-a280-70dd25fc5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87DDD-9317-4132-AE13-D338EE95C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240632-DDB1-429D-8CA0-5D3A6E00C5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 Sechrist</dc:creator>
  <cp:keywords/>
  <dc:description/>
  <cp:lastModifiedBy>ELIZABETH MMAPHOLO BOOI</cp:lastModifiedBy>
  <cp:revision>2</cp:revision>
  <cp:lastPrinted>2020-03-06T20:32:00Z</cp:lastPrinted>
  <dcterms:created xsi:type="dcterms:W3CDTF">2024-07-31T09:13:00Z</dcterms:created>
  <dcterms:modified xsi:type="dcterms:W3CDTF">2024-07-31T09:13:00Z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0x01010035C2AACE3C926E469D03E507BE85AD32</vt:lpwstr>
  </property>
</Properties>
</file>